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7B44" w:rsidRDefault="00797B44" w:rsidP="008233AA">
      <w:pPr>
        <w:spacing w:line="240" w:lineRule="auto"/>
        <w:contextualSpacing/>
      </w:pPr>
      <w:r>
        <w:t xml:space="preserve">Cedric </w:t>
      </w:r>
      <w:proofErr w:type="spellStart"/>
      <w:r>
        <w:t>Bousché</w:t>
      </w:r>
      <w:proofErr w:type="spellEnd"/>
    </w:p>
    <w:p w:rsidR="00797B44" w:rsidRDefault="00797B44" w:rsidP="008233AA">
      <w:pPr>
        <w:spacing w:line="240" w:lineRule="auto"/>
        <w:contextualSpacing/>
      </w:pPr>
      <w:r>
        <w:t>Stormvogel 22,</w:t>
      </w:r>
    </w:p>
    <w:p w:rsidR="00797B44" w:rsidRDefault="00797B44" w:rsidP="008233AA">
      <w:pPr>
        <w:spacing w:line="240" w:lineRule="auto"/>
        <w:contextualSpacing/>
      </w:pPr>
      <w:r>
        <w:t>4922 RD Breda</w:t>
      </w:r>
    </w:p>
    <w:p w:rsidR="00797B44" w:rsidRDefault="00797B44" w:rsidP="008233AA">
      <w:pPr>
        <w:spacing w:line="240" w:lineRule="auto"/>
        <w:contextualSpacing/>
      </w:pPr>
      <w:r>
        <w:t>M 0621840155</w:t>
      </w:r>
    </w:p>
    <w:p w:rsidR="00797B44" w:rsidRDefault="00797B44" w:rsidP="008233AA">
      <w:pPr>
        <w:spacing w:line="240" w:lineRule="auto"/>
        <w:contextualSpacing/>
      </w:pPr>
      <w:r>
        <w:t xml:space="preserve">E </w:t>
      </w:r>
      <w:hyperlink r:id="rId5" w:history="1">
        <w:r w:rsidRPr="00B46BCA">
          <w:rPr>
            <w:rStyle w:val="Hyperlink"/>
          </w:rPr>
          <w:t>cedric@bousche.nl</w:t>
        </w:r>
      </w:hyperlink>
    </w:p>
    <w:p w:rsidR="00797B44" w:rsidRDefault="00797B44" w:rsidP="008233AA">
      <w:pPr>
        <w:spacing w:line="240" w:lineRule="auto"/>
        <w:contextualSpacing/>
      </w:pPr>
    </w:p>
    <w:p w:rsidR="00797B44" w:rsidRDefault="00797B44" w:rsidP="008233AA">
      <w:pPr>
        <w:spacing w:line="240" w:lineRule="auto"/>
        <w:contextualSpacing/>
      </w:pPr>
      <w:r>
        <w:t>Breda, 23 april 2023</w:t>
      </w:r>
    </w:p>
    <w:p w:rsidR="00797B44" w:rsidRDefault="00797B44" w:rsidP="008233AA">
      <w:pPr>
        <w:spacing w:line="240" w:lineRule="auto"/>
        <w:contextualSpacing/>
      </w:pPr>
    </w:p>
    <w:p w:rsidR="00D96AF1" w:rsidRDefault="00D96AF1" w:rsidP="008233AA">
      <w:pPr>
        <w:spacing w:line="240" w:lineRule="auto"/>
        <w:contextualSpacing/>
      </w:pPr>
      <w:r>
        <w:t>Geacht College,</w:t>
      </w:r>
    </w:p>
    <w:p w:rsidR="00D96AF1" w:rsidRDefault="00D96AF1" w:rsidP="008233AA">
      <w:pPr>
        <w:spacing w:line="240" w:lineRule="auto"/>
        <w:contextualSpacing/>
      </w:pPr>
    </w:p>
    <w:p w:rsidR="008233AA" w:rsidRDefault="00D96AF1" w:rsidP="008233AA">
      <w:pPr>
        <w:spacing w:line="240" w:lineRule="auto"/>
        <w:contextualSpacing/>
      </w:pPr>
      <w:r>
        <w:t>Vorige week kreeg u per mail het verzoek de werkzaamheden die verri</w:t>
      </w:r>
      <w:r w:rsidR="00722FB4">
        <w:t>cht gaan worden aan de bomen in</w:t>
      </w:r>
      <w:r>
        <w:t xml:space="preserve"> het Graaf Engelbert plantsoen dinsdag en mogelijk wo</w:t>
      </w:r>
      <w:r w:rsidR="00797B44">
        <w:t xml:space="preserve">ensdag a.s. </w:t>
      </w:r>
      <w:r>
        <w:t xml:space="preserve"> te beperken. </w:t>
      </w:r>
      <w:r w:rsidRPr="0063766D">
        <w:rPr>
          <w:b/>
          <w:u w:val="single"/>
        </w:rPr>
        <w:t xml:space="preserve">Voer alleen uit wat urgent is gelet op actuele en onaanvaardbare risico’s. </w:t>
      </w:r>
      <w:r w:rsidRPr="0063766D">
        <w:rPr>
          <w:b/>
          <w:i/>
          <w:u w:val="single"/>
        </w:rPr>
        <w:t xml:space="preserve">Schort </w:t>
      </w:r>
      <w:r w:rsidR="00797B44">
        <w:rPr>
          <w:b/>
          <w:i/>
          <w:u w:val="single"/>
        </w:rPr>
        <w:t xml:space="preserve">tot het najaar </w:t>
      </w:r>
      <w:r w:rsidRPr="0063766D">
        <w:rPr>
          <w:b/>
          <w:i/>
          <w:u w:val="single"/>
        </w:rPr>
        <w:t>andere werkzaamheden op</w:t>
      </w:r>
      <w:r>
        <w:rPr>
          <w:b/>
          <w:i/>
          <w:u w:val="single"/>
        </w:rPr>
        <w:t>.</w:t>
      </w:r>
      <w:r w:rsidR="00052264">
        <w:t xml:space="preserve"> </w:t>
      </w:r>
      <w:r w:rsidR="007902C7">
        <w:t>Dat was de oproep.</w:t>
      </w:r>
    </w:p>
    <w:p w:rsidR="00FA258B" w:rsidRDefault="008233AA" w:rsidP="008233AA">
      <w:pPr>
        <w:spacing w:line="240" w:lineRule="auto"/>
        <w:contextualSpacing/>
      </w:pPr>
      <w:r>
        <w:t>Op 22 april jl.</w:t>
      </w:r>
      <w:r w:rsidR="00FA258B">
        <w:t xml:space="preserve"> heeft, zoals aangekondigd, een publieke bomeninspectie plaatsgevonden waarbij</w:t>
      </w:r>
      <w:r w:rsidR="00722FB4">
        <w:t xml:space="preserve"> zo’n 20 mensen betrokken waren, deskundigen, belangstellenden en </w:t>
      </w:r>
      <w:r w:rsidR="00FA258B">
        <w:t>bewoner</w:t>
      </w:r>
      <w:r w:rsidR="00722FB4">
        <w:t>s</w:t>
      </w:r>
      <w:r w:rsidR="00FA258B">
        <w:t>.</w:t>
      </w:r>
    </w:p>
    <w:p w:rsidR="00797B44" w:rsidRDefault="00797B44" w:rsidP="008233AA">
      <w:pPr>
        <w:spacing w:line="240" w:lineRule="auto"/>
        <w:contextualSpacing/>
      </w:pPr>
      <w:r>
        <w:t>Vandaag is opnieuw ter plekke gesproken met belangstellenden en bewoners die om welke rede dan ook het plantsoen bezochten.</w:t>
      </w:r>
    </w:p>
    <w:p w:rsidR="00797B44" w:rsidRDefault="00797B44" w:rsidP="008233AA">
      <w:pPr>
        <w:spacing w:line="240" w:lineRule="auto"/>
        <w:contextualSpacing/>
      </w:pPr>
    </w:p>
    <w:p w:rsidR="00FA258B" w:rsidRDefault="00FA258B" w:rsidP="008233AA">
      <w:pPr>
        <w:spacing w:line="240" w:lineRule="auto"/>
        <w:contextualSpacing/>
      </w:pPr>
      <w:r>
        <w:t>Na afloop van de inspectie</w:t>
      </w:r>
      <w:r w:rsidR="00797B44">
        <w:t xml:space="preserve"> en n.a.v. deze gesprekken</w:t>
      </w:r>
      <w:r>
        <w:t>:</w:t>
      </w:r>
    </w:p>
    <w:p w:rsidR="00FA258B" w:rsidRDefault="00FA258B" w:rsidP="008233AA">
      <w:pPr>
        <w:pStyle w:val="Lijstalinea"/>
        <w:numPr>
          <w:ilvl w:val="0"/>
          <w:numId w:val="1"/>
        </w:numPr>
        <w:spacing w:line="240" w:lineRule="auto"/>
      </w:pPr>
      <w:r>
        <w:t xml:space="preserve">Het is niet heel moeilijk de bevindingen van Pius Floris d.d. 21 maart m.b.t. de status van de betrokken kastanjebomen </w:t>
      </w:r>
      <w:r w:rsidR="00E627C1">
        <w:t>door VTA te</w:t>
      </w:r>
      <w:r>
        <w:t xml:space="preserve"> bevestigen</w:t>
      </w:r>
      <w:r w:rsidR="00E627C1">
        <w:t>, geen twijfel over schimmels, zwakker</w:t>
      </w:r>
      <w:r w:rsidR="008233AA">
        <w:t>e</w:t>
      </w:r>
      <w:r w:rsidR="00E627C1">
        <w:t xml:space="preserve"> plekken</w:t>
      </w:r>
      <w:r w:rsidR="00797B44">
        <w:t>, ziekte</w:t>
      </w:r>
      <w:r w:rsidR="00E627C1">
        <w:t xml:space="preserve"> en weerbaarheid van de bomen</w:t>
      </w:r>
      <w:r w:rsidR="00797B44">
        <w:t>.</w:t>
      </w:r>
    </w:p>
    <w:p w:rsidR="00FA258B" w:rsidRDefault="00E627C1" w:rsidP="008233AA">
      <w:pPr>
        <w:pStyle w:val="Lijstalinea"/>
        <w:numPr>
          <w:ilvl w:val="0"/>
          <w:numId w:val="1"/>
        </w:numPr>
        <w:spacing w:line="240" w:lineRule="auto"/>
      </w:pPr>
      <w:r>
        <w:t>Wel is duidelijk dat alle 4 de bomen ook vol</w:t>
      </w:r>
      <w:r w:rsidR="00722FB4">
        <w:t>op tekenen hebben van leven</w:t>
      </w:r>
      <w:r>
        <w:t>, lange scheuten op bepaalde plaatsen op bijv. onderste b</w:t>
      </w:r>
      <w:r w:rsidR="00722FB4">
        <w:t>oomtakken, herstel</w:t>
      </w:r>
      <w:r w:rsidR="00797B44">
        <w:t xml:space="preserve"> van cambium (zie beeldmateriaal bijlage).</w:t>
      </w:r>
    </w:p>
    <w:p w:rsidR="00E627C1" w:rsidRDefault="00E627C1" w:rsidP="008233AA">
      <w:pPr>
        <w:pStyle w:val="Lijstalinea"/>
        <w:numPr>
          <w:ilvl w:val="0"/>
          <w:numId w:val="1"/>
        </w:numPr>
        <w:spacing w:line="240" w:lineRule="auto"/>
      </w:pPr>
      <w:r>
        <w:t xml:space="preserve">Hoe het zit met de breukvastheid en de stabiliteit is zonder nader </w:t>
      </w:r>
      <w:r w:rsidR="006E4BC9">
        <w:t>onder</w:t>
      </w:r>
      <w:r>
        <w:t>zoek van buitenaf niet zomaar vast te stellen maar</w:t>
      </w:r>
      <w:r w:rsidR="006E4BC9">
        <w:t xml:space="preserve"> ook</w:t>
      </w:r>
      <w:r>
        <w:t xml:space="preserve"> in het rapport van </w:t>
      </w:r>
      <w:r w:rsidR="006E4BC9">
        <w:t>Pius Floris wordt er niet over geschreven</w:t>
      </w:r>
      <w:r w:rsidR="008233AA">
        <w:t>, het is zeer waarschijnlijk dat de boomschijf er uit zal zien als bij de kap van de kast</w:t>
      </w:r>
      <w:r w:rsidR="00797B44">
        <w:t xml:space="preserve">anje aan de </w:t>
      </w:r>
      <w:proofErr w:type="spellStart"/>
      <w:r w:rsidR="00797B44">
        <w:t>Belcrumweg</w:t>
      </w:r>
      <w:proofErr w:type="spellEnd"/>
      <w:r w:rsidR="00797B44">
        <w:t xml:space="preserve"> (zie beeldmateriaal</w:t>
      </w:r>
      <w:r w:rsidR="00722FB4">
        <w:t xml:space="preserve"> bijlage</w:t>
      </w:r>
      <w:r w:rsidR="008233AA">
        <w:t>)</w:t>
      </w:r>
      <w:r w:rsidR="00797B44">
        <w:t>.</w:t>
      </w:r>
    </w:p>
    <w:p w:rsidR="00722FB4" w:rsidRDefault="006E4BC9" w:rsidP="008233AA">
      <w:pPr>
        <w:pStyle w:val="Lijstalinea"/>
        <w:numPr>
          <w:ilvl w:val="0"/>
          <w:numId w:val="1"/>
        </w:numPr>
        <w:spacing w:line="240" w:lineRule="auto"/>
      </w:pPr>
      <w:r>
        <w:t xml:space="preserve">Ook over de </w:t>
      </w:r>
      <w:proofErr w:type="spellStart"/>
      <w:r>
        <w:t>beworteling</w:t>
      </w:r>
      <w:proofErr w:type="spellEnd"/>
      <w:r>
        <w:t xml:space="preserve"> valt van buitenaf niet zomaar wat te zeggen maar ook hierover staat in het laatste ra</w:t>
      </w:r>
      <w:r w:rsidR="00722FB4">
        <w:t>pport van Pius Floris zeer weinig</w:t>
      </w:r>
      <w:r>
        <w:t xml:space="preserve">. Wel valt </w:t>
      </w:r>
      <w:r w:rsidR="00722FB4">
        <w:t xml:space="preserve">in de praktijk </w:t>
      </w:r>
      <w:r>
        <w:t xml:space="preserve">op </w:t>
      </w:r>
      <w:r w:rsidR="00D32D5F">
        <w:t xml:space="preserve">dat </w:t>
      </w:r>
      <w:r>
        <w:t>de vrijgehouden en wat ingeplante boomspiegel klein is t.o.v. de kroon.</w:t>
      </w:r>
      <w:r w:rsidR="008233AA">
        <w:t xml:space="preserve"> De kwaliteit van de </w:t>
      </w:r>
      <w:proofErr w:type="spellStart"/>
      <w:r w:rsidR="008233AA">
        <w:t>beworteling</w:t>
      </w:r>
      <w:proofErr w:type="spellEnd"/>
      <w:r w:rsidR="008233AA">
        <w:t xml:space="preserve"> is uiteraard van </w:t>
      </w:r>
      <w:r w:rsidR="00722FB4">
        <w:t xml:space="preserve">belang voor de </w:t>
      </w:r>
      <w:r w:rsidR="008233AA">
        <w:t xml:space="preserve">bepaling van valrisico. De boomkluit vormt </w:t>
      </w:r>
      <w:r w:rsidR="00722FB4">
        <w:t xml:space="preserve">a.h.w. </w:t>
      </w:r>
      <w:r w:rsidR="008233AA">
        <w:t>het contragewicht.</w:t>
      </w:r>
      <w:r w:rsidR="00D32D5F">
        <w:t xml:space="preserve"> </w:t>
      </w:r>
    </w:p>
    <w:p w:rsidR="006E4BC9" w:rsidRDefault="00D32D5F" w:rsidP="00722FB4">
      <w:pPr>
        <w:pStyle w:val="Lijstalinea"/>
        <w:spacing w:line="240" w:lineRule="auto"/>
      </w:pPr>
      <w:r>
        <w:t xml:space="preserve">Kennelijk is er al langere rijd sprake van intensief maaien en het is de vraag wat daarvan het effect is op </w:t>
      </w:r>
      <w:r w:rsidR="00722FB4">
        <w:t xml:space="preserve">b.v. </w:t>
      </w:r>
      <w:r>
        <w:t>bodemdichtheid</w:t>
      </w:r>
      <w:r w:rsidR="00425B8A">
        <w:t xml:space="preserve"> en b</w:t>
      </w:r>
      <w:r w:rsidR="00722FB4">
        <w:t>eluchting</w:t>
      </w:r>
      <w:r>
        <w:t>.</w:t>
      </w:r>
    </w:p>
    <w:p w:rsidR="006E4BC9" w:rsidRDefault="006E4BC9" w:rsidP="008233AA">
      <w:pPr>
        <w:pStyle w:val="Lijstalinea"/>
        <w:numPr>
          <w:ilvl w:val="0"/>
          <w:numId w:val="1"/>
        </w:numPr>
        <w:spacing w:line="240" w:lineRule="auto"/>
      </w:pPr>
      <w:r>
        <w:t xml:space="preserve">Wat betreft de plantdatum baseert Pius </w:t>
      </w:r>
      <w:r w:rsidR="00427247">
        <w:t>Floris zich op de data van Landelijk Register Monumentale Bomen en no</w:t>
      </w:r>
      <w:r w:rsidR="00722FB4">
        <w:t xml:space="preserve">emt 1830 – 1840. Dat </w:t>
      </w:r>
      <w:r w:rsidR="00425B8A">
        <w:t xml:space="preserve">klopt </w:t>
      </w:r>
      <w:r w:rsidR="00427247">
        <w:t>niet.</w:t>
      </w:r>
      <w:r w:rsidR="00722FB4">
        <w:t xml:space="preserve"> Wij</w:t>
      </w:r>
      <w:r w:rsidR="00D32D5F">
        <w:t xml:space="preserve"> gingen uit van rond 1905 maar reacties van aanwezigen en bestudering van foto’s geeft aan </w:t>
      </w:r>
      <w:r w:rsidR="00722FB4">
        <w:t xml:space="preserve">dat </w:t>
      </w:r>
      <w:r w:rsidR="00D32D5F">
        <w:t>1923</w:t>
      </w:r>
      <w:r w:rsidR="00722FB4">
        <w:t xml:space="preserve"> </w:t>
      </w:r>
      <w:r w:rsidR="00425B8A">
        <w:t>realistischer</w:t>
      </w:r>
      <w:r w:rsidR="00722FB4">
        <w:t xml:space="preserve"> is</w:t>
      </w:r>
      <w:r w:rsidR="00D32D5F">
        <w:t>. Dan zouden die bomen weleens precies 100 ja</w:t>
      </w:r>
      <w:r w:rsidR="00797B44">
        <w:t>ar geleden geplant kunnen zijn (zie ook beeldmateriaal).</w:t>
      </w:r>
    </w:p>
    <w:p w:rsidR="00427247" w:rsidRDefault="00427247" w:rsidP="008233AA">
      <w:pPr>
        <w:spacing w:line="240" w:lineRule="auto"/>
        <w:contextualSpacing/>
      </w:pPr>
      <w:r>
        <w:t xml:space="preserve">De aanwezige en geconsulteerde deskundigen menen dat de bomen </w:t>
      </w:r>
      <w:r w:rsidR="00722FB4">
        <w:t>disproportioneel</w:t>
      </w:r>
      <w:r w:rsidR="00797B44">
        <w:t xml:space="preserve"> qua kroon/</w:t>
      </w:r>
      <w:r>
        <w:t>stam</w:t>
      </w:r>
      <w:r w:rsidR="00D32D5F">
        <w:t xml:space="preserve"> zijn</w:t>
      </w:r>
      <w:r>
        <w:t>, deels heeft dat te maken met de eigenschappen van deze variëteit kastanjes.</w:t>
      </w:r>
      <w:r w:rsidR="00722FB4">
        <w:t xml:space="preserve"> Meer evenwicht zou risico’s </w:t>
      </w:r>
      <w:r w:rsidR="00425B8A">
        <w:t>aanzienlijk</w:t>
      </w:r>
      <w:r w:rsidR="00722FB4">
        <w:t xml:space="preserve"> verminderen.</w:t>
      </w:r>
      <w:r w:rsidR="00797B44">
        <w:t xml:space="preserve"> De bomen kunnen ingekort worden en ook takken kunnen worden ingenomen. </w:t>
      </w:r>
    </w:p>
    <w:p w:rsidR="00427247" w:rsidRDefault="006E4BC9" w:rsidP="008233AA">
      <w:pPr>
        <w:spacing w:line="240" w:lineRule="auto"/>
        <w:contextualSpacing/>
      </w:pPr>
      <w:r>
        <w:t xml:space="preserve">Het belangrijkste argument om nu tot </w:t>
      </w:r>
      <w:proofErr w:type="spellStart"/>
      <w:r>
        <w:t>noodkap</w:t>
      </w:r>
      <w:proofErr w:type="spellEnd"/>
      <w:r>
        <w:t xml:space="preserve"> over te gaan is het veiligheidsrisico: De bomen kunnen omvallen op huizen, auto’</w:t>
      </w:r>
      <w:r w:rsidR="00427247">
        <w:t xml:space="preserve">s, mensen en er kunnen zware boomtakken afbreken en vallen op mens (eventueel auto of dier). De vragen die dan aan de orde zijn: Wat is het valbereik van de bomen </w:t>
      </w:r>
      <w:r w:rsidR="00427247">
        <w:lastRenderedPageBreak/>
        <w:t xml:space="preserve">en is het met maatregelen te voorkomen dat er zich mensen (eventueel dieren en auto’s) </w:t>
      </w:r>
      <w:r w:rsidR="00425B8A">
        <w:t>onder de boom bevinden</w:t>
      </w:r>
      <w:r w:rsidR="00722FB4">
        <w:t xml:space="preserve"> op de momenten dat</w:t>
      </w:r>
      <w:r w:rsidR="00427247">
        <w:t xml:space="preserve"> er risico’s zijn.</w:t>
      </w:r>
    </w:p>
    <w:p w:rsidR="00427247" w:rsidRDefault="00427247" w:rsidP="008233AA">
      <w:pPr>
        <w:spacing w:line="240" w:lineRule="auto"/>
        <w:contextualSpacing/>
      </w:pPr>
    </w:p>
    <w:p w:rsidR="006E4BC9" w:rsidRDefault="008233AA" w:rsidP="008233AA">
      <w:pPr>
        <w:spacing w:line="240" w:lineRule="auto"/>
        <w:contextualSpacing/>
      </w:pPr>
      <w:r>
        <w:t>Voor zover bekend wordt er in de rapporten niet gesproken over de mate waarin deze bomen zorgen voo</w:t>
      </w:r>
      <w:r w:rsidR="00D32D5F">
        <w:t xml:space="preserve">r </w:t>
      </w:r>
      <w:proofErr w:type="spellStart"/>
      <w:r w:rsidR="00D32D5F">
        <w:t>f</w:t>
      </w:r>
      <w:r w:rsidR="00722FB4">
        <w:t>ijnstofafvang</w:t>
      </w:r>
      <w:proofErr w:type="spellEnd"/>
      <w:r w:rsidR="00722FB4">
        <w:t>, hittereductie, CO</w:t>
      </w:r>
      <w:r w:rsidR="00D32D5F">
        <w:t xml:space="preserve">2 opvang </w:t>
      </w:r>
      <w:r>
        <w:t>en waterretentie. Ook over bodemkwaliteit, waterbehoefte (of juist niet) en bodemverdichting staat niets. De vraag is in hoeverre hieraan de laatste jaren aandacht is besteed, zeker in tijden van droogte.</w:t>
      </w:r>
      <w:r w:rsidR="00D32D5F">
        <w:t xml:space="preserve"> Die vraag is</w:t>
      </w:r>
      <w:r w:rsidR="00425B8A">
        <w:t xml:space="preserve"> relevant omdat het</w:t>
      </w:r>
      <w:r w:rsidR="00D32D5F">
        <w:t xml:space="preserve"> tropenjaren waren voor bomen.</w:t>
      </w:r>
      <w:r>
        <w:t xml:space="preserve"> Zowel bij de </w:t>
      </w:r>
      <w:proofErr w:type="spellStart"/>
      <w:r>
        <w:t>Troeteleik</w:t>
      </w:r>
      <w:proofErr w:type="spellEnd"/>
      <w:r>
        <w:t xml:space="preserve"> als bij de Moerbeibomen achter de b</w:t>
      </w:r>
      <w:r w:rsidR="00722FB4">
        <w:t>ibliotheek zijn dit speerpunten en is er sprake van permanente watertoevoer.</w:t>
      </w:r>
    </w:p>
    <w:p w:rsidR="008233AA" w:rsidRDefault="008233AA" w:rsidP="008233AA">
      <w:pPr>
        <w:spacing w:line="240" w:lineRule="auto"/>
        <w:contextualSpacing/>
      </w:pPr>
    </w:p>
    <w:p w:rsidR="00D32D5F" w:rsidRDefault="00D32D5F" w:rsidP="008233AA">
      <w:pPr>
        <w:spacing w:line="240" w:lineRule="auto"/>
        <w:contextualSpacing/>
      </w:pPr>
      <w:r>
        <w:t>Nog even voor alle duidelijkheid: Aanwezigen zijn het eens d</w:t>
      </w:r>
      <w:r w:rsidR="00425B8A">
        <w:t xml:space="preserve">at maatregelen nodig zijn en </w:t>
      </w:r>
      <w:r>
        <w:t>zijn het eens dat de tijd van de imposante hoogtijbomen voorbij is en dat een fase aanbreekt van zich terugtrekkende bomen. Aanwezigen realiseren zich ook dat er uiteenlopende standpunten zijn bij omwonenden over de gebruik</w:t>
      </w:r>
      <w:r w:rsidR="00425B8A">
        <w:t>s</w:t>
      </w:r>
      <w:r>
        <w:t>waarde van het groen voor bewoners</w:t>
      </w:r>
      <w:r w:rsidR="00425B8A">
        <w:t xml:space="preserve"> (kinderen, honden, volwassenen</w:t>
      </w:r>
      <w:r w:rsidR="006D3410">
        <w:t>)</w:t>
      </w:r>
      <w:r>
        <w:t>, het wel of niet ruimte hebben voor parkeerplaatsen</w:t>
      </w:r>
      <w:r w:rsidR="006D3410">
        <w:t xml:space="preserve">. Daar wordt niet eensgezind over gedacht maar dat benadrukt des te meer de noodzaak om tijd te nemen voor overleg. </w:t>
      </w:r>
      <w:r w:rsidR="00722FB4">
        <w:t xml:space="preserve">Deze discussie staat </w:t>
      </w:r>
      <w:r w:rsidR="007902C7">
        <w:t xml:space="preserve">overigens </w:t>
      </w:r>
      <w:r w:rsidR="00722FB4">
        <w:t xml:space="preserve">los van een </w:t>
      </w:r>
      <w:proofErr w:type="spellStart"/>
      <w:r w:rsidR="00722FB4">
        <w:t>boombesparende</w:t>
      </w:r>
      <w:proofErr w:type="spellEnd"/>
      <w:r w:rsidR="00722FB4">
        <w:t xml:space="preserve"> werkwijze</w:t>
      </w:r>
      <w:r w:rsidR="00425B8A">
        <w:t xml:space="preserve"> komende dinsdag en woensdag</w:t>
      </w:r>
      <w:r w:rsidR="00722FB4">
        <w:t>.</w:t>
      </w:r>
    </w:p>
    <w:p w:rsidR="006D3410" w:rsidRDefault="006D3410" w:rsidP="008233AA">
      <w:pPr>
        <w:spacing w:line="240" w:lineRule="auto"/>
        <w:contextualSpacing/>
      </w:pPr>
    </w:p>
    <w:p w:rsidR="0090045C" w:rsidRDefault="006D3410" w:rsidP="008233AA">
      <w:pPr>
        <w:spacing w:line="240" w:lineRule="auto"/>
        <w:contextualSpacing/>
      </w:pPr>
      <w:r>
        <w:t xml:space="preserve">Alles op een rijtje zettend meent </w:t>
      </w:r>
      <w:r w:rsidR="00425B8A">
        <w:t xml:space="preserve">in </w:t>
      </w:r>
      <w:r>
        <w:t>ieder geval deze groep mensen dat een uitvoering van werkzaamheden beperkt moet blijven t</w:t>
      </w:r>
      <w:r w:rsidR="00147222">
        <w:t>ot het hoogst noodzakelijke en v</w:t>
      </w:r>
      <w:r>
        <w:t>oorkomen dat berouw na de zonde komt.</w:t>
      </w:r>
      <w:r w:rsidR="0090045C">
        <w:t xml:space="preserve"> Het gaat om monumentale bomen die beeldbepalend zijn en behoren tot het verhaal van Breda en de Baronie van Breda. Het zijn symbolen die verder uit kunnen groeien tot symbolen van een tijd waarin anders wordt omgegaan met groen.</w:t>
      </w:r>
    </w:p>
    <w:p w:rsidR="00147222" w:rsidRDefault="00147222" w:rsidP="008233AA">
      <w:pPr>
        <w:spacing w:line="240" w:lineRule="auto"/>
        <w:contextualSpacing/>
      </w:pPr>
    </w:p>
    <w:p w:rsidR="00147222" w:rsidRDefault="00147222" w:rsidP="008233AA">
      <w:pPr>
        <w:spacing w:line="240" w:lineRule="auto"/>
        <w:contextualSpacing/>
      </w:pPr>
      <w:r>
        <w:t xml:space="preserve">Er is de afgelopen dagen </w:t>
      </w:r>
      <w:r w:rsidR="0090045C">
        <w:t>volop contact geweest met be</w:t>
      </w:r>
      <w:r>
        <w:t>st</w:t>
      </w:r>
      <w:r w:rsidR="0090045C">
        <w:t>uurs</w:t>
      </w:r>
      <w:r>
        <w:t xml:space="preserve">leden en </w:t>
      </w:r>
      <w:r w:rsidR="0090045C">
        <w:t>leden van de Gouden Cirkel, Markkant Breda, de Groene Koepel en deskundigen. Veel van deze mensen zijn bereid de informatie toe te lichten en zij willen deels ook mee denken.</w:t>
      </w:r>
    </w:p>
    <w:p w:rsidR="0090045C" w:rsidRDefault="0090045C" w:rsidP="008233AA">
      <w:pPr>
        <w:spacing w:line="240" w:lineRule="auto"/>
        <w:contextualSpacing/>
      </w:pPr>
    </w:p>
    <w:p w:rsidR="0090045C" w:rsidRDefault="0090045C" w:rsidP="008233AA">
      <w:pPr>
        <w:spacing w:line="240" w:lineRule="auto"/>
        <w:contextualSpacing/>
      </w:pPr>
      <w:r>
        <w:t>Ik meende niet langer te kunnen wachten met deze brief en zal organisaties een exemplaar mailen met het verzoek om een eventuele reactie rechtstreeks naar u te sturen.</w:t>
      </w:r>
      <w:r w:rsidR="00687025">
        <w:t xml:space="preserve"> De Groene Koepel heeft al rechtsreeks naar u gereageerd.</w:t>
      </w:r>
    </w:p>
    <w:p w:rsidR="0090045C" w:rsidRDefault="0090045C" w:rsidP="008233AA">
      <w:pPr>
        <w:spacing w:line="240" w:lineRule="auto"/>
        <w:contextualSpacing/>
      </w:pPr>
    </w:p>
    <w:p w:rsidR="0090045C" w:rsidRDefault="0090045C" w:rsidP="008233AA">
      <w:pPr>
        <w:spacing w:line="240" w:lineRule="auto"/>
        <w:contextualSpacing/>
      </w:pPr>
      <w:r>
        <w:t>Mocht ik reacties binnen krijgen dat zorg ik uiteraard ook dat u die krijgt.</w:t>
      </w:r>
    </w:p>
    <w:p w:rsidR="0090045C" w:rsidRDefault="0090045C" w:rsidP="008233AA">
      <w:pPr>
        <w:spacing w:line="240" w:lineRule="auto"/>
        <w:contextualSpacing/>
      </w:pPr>
    </w:p>
    <w:p w:rsidR="0090045C" w:rsidRDefault="0090045C" w:rsidP="008233AA">
      <w:pPr>
        <w:spacing w:line="240" w:lineRule="auto"/>
        <w:contextualSpacing/>
      </w:pPr>
      <w:r>
        <w:t>Hoogachtend,</w:t>
      </w:r>
    </w:p>
    <w:p w:rsidR="0090045C" w:rsidRDefault="0090045C" w:rsidP="008233AA">
      <w:pPr>
        <w:spacing w:line="240" w:lineRule="auto"/>
        <w:contextualSpacing/>
      </w:pPr>
    </w:p>
    <w:p w:rsidR="0090045C" w:rsidRDefault="0090045C" w:rsidP="008233AA">
      <w:pPr>
        <w:spacing w:line="240" w:lineRule="auto"/>
        <w:contextualSpacing/>
      </w:pPr>
    </w:p>
    <w:p w:rsidR="0090045C" w:rsidRDefault="0090045C" w:rsidP="008233AA">
      <w:pPr>
        <w:spacing w:line="240" w:lineRule="auto"/>
        <w:contextualSpacing/>
      </w:pPr>
    </w:p>
    <w:p w:rsidR="0090045C" w:rsidRDefault="0090045C" w:rsidP="008233AA">
      <w:pPr>
        <w:spacing w:line="240" w:lineRule="auto"/>
        <w:contextualSpacing/>
      </w:pPr>
      <w:r>
        <w:t xml:space="preserve">Cedric </w:t>
      </w:r>
      <w:proofErr w:type="spellStart"/>
      <w:r>
        <w:t>Bousché</w:t>
      </w:r>
      <w:proofErr w:type="spellEnd"/>
    </w:p>
    <w:p w:rsidR="0090045C" w:rsidRDefault="0090045C" w:rsidP="008233AA">
      <w:pPr>
        <w:spacing w:line="240" w:lineRule="auto"/>
        <w:contextualSpacing/>
      </w:pPr>
    </w:p>
    <w:p w:rsidR="0090045C" w:rsidRDefault="0090045C" w:rsidP="008233AA">
      <w:pPr>
        <w:spacing w:line="240" w:lineRule="auto"/>
        <w:contextualSpacing/>
      </w:pPr>
      <w:r>
        <w:t>Bijlage:</w:t>
      </w:r>
    </w:p>
    <w:p w:rsidR="0090045C" w:rsidRDefault="00687025" w:rsidP="008233AA">
      <w:pPr>
        <w:spacing w:line="240" w:lineRule="auto"/>
        <w:contextualSpacing/>
      </w:pPr>
      <w:r>
        <w:t>Beeldmateriaal</w:t>
      </w:r>
    </w:p>
    <w:p w:rsidR="00687025" w:rsidRDefault="00687025" w:rsidP="008233AA">
      <w:pPr>
        <w:spacing w:line="240" w:lineRule="auto"/>
        <w:contextualSpacing/>
      </w:pPr>
      <w:r>
        <w:t>Resultaat brainstorming inrichting plantsoem</w:t>
      </w:r>
      <w:bookmarkStart w:id="0" w:name="_GoBack"/>
      <w:bookmarkEnd w:id="0"/>
    </w:p>
    <w:p w:rsidR="00687025" w:rsidRDefault="00687025" w:rsidP="008233AA">
      <w:pPr>
        <w:spacing w:line="240" w:lineRule="auto"/>
        <w:contextualSpacing/>
      </w:pPr>
    </w:p>
    <w:p w:rsidR="0090045C" w:rsidRDefault="0090045C" w:rsidP="008233AA">
      <w:pPr>
        <w:spacing w:line="240" w:lineRule="auto"/>
        <w:contextualSpacing/>
      </w:pPr>
    </w:p>
    <w:p w:rsidR="0090045C" w:rsidRDefault="0090045C" w:rsidP="008233AA">
      <w:pPr>
        <w:spacing w:line="240" w:lineRule="auto"/>
        <w:contextualSpacing/>
      </w:pPr>
      <w:r>
        <w:t>In afschrift aan</w:t>
      </w:r>
      <w:r w:rsidR="00C93D26">
        <w:t>:</w:t>
      </w:r>
      <w:r w:rsidR="00C93D26">
        <w:br/>
        <w:t>G</w:t>
      </w:r>
      <w:r>
        <w:t>emeenteraad</w:t>
      </w:r>
    </w:p>
    <w:p w:rsidR="0090045C" w:rsidRDefault="0090045C" w:rsidP="008233AA">
      <w:pPr>
        <w:spacing w:line="240" w:lineRule="auto"/>
        <w:contextualSpacing/>
      </w:pPr>
      <w:r>
        <w:t>Organisaties</w:t>
      </w:r>
    </w:p>
    <w:p w:rsidR="0090045C" w:rsidRDefault="0090045C" w:rsidP="008233AA">
      <w:pPr>
        <w:spacing w:line="240" w:lineRule="auto"/>
        <w:contextualSpacing/>
      </w:pPr>
    </w:p>
    <w:p w:rsidR="0090045C" w:rsidRDefault="0090045C" w:rsidP="008233AA">
      <w:pPr>
        <w:spacing w:line="240" w:lineRule="auto"/>
        <w:contextualSpacing/>
      </w:pPr>
    </w:p>
    <w:sectPr w:rsidR="0090045C" w:rsidSect="00797B4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C2C1C"/>
    <w:multiLevelType w:val="hybridMultilevel"/>
    <w:tmpl w:val="E542D626"/>
    <w:lvl w:ilvl="0" w:tplc="E9F03CEE">
      <w:start w:val="1"/>
      <w:numFmt w:val="decimal"/>
      <w:lvlText w:val="%1."/>
      <w:lvlJc w:val="left"/>
      <w:pPr>
        <w:ind w:left="720" w:hanging="360"/>
      </w:pPr>
      <w:rPr>
        <w:rFonts w:asciiTheme="minorHAnsi" w:eastAsiaTheme="minorHAnsi" w:hAnsiTheme="minorHAnsi" w:cstheme="minorBidi"/>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AF1"/>
    <w:rsid w:val="00033035"/>
    <w:rsid w:val="00052264"/>
    <w:rsid w:val="00147222"/>
    <w:rsid w:val="00425B8A"/>
    <w:rsid w:val="00427247"/>
    <w:rsid w:val="00504391"/>
    <w:rsid w:val="00687025"/>
    <w:rsid w:val="006D3410"/>
    <w:rsid w:val="006E4BC9"/>
    <w:rsid w:val="00722FB4"/>
    <w:rsid w:val="007902C7"/>
    <w:rsid w:val="00797B44"/>
    <w:rsid w:val="008233AA"/>
    <w:rsid w:val="0090045C"/>
    <w:rsid w:val="00B22DFC"/>
    <w:rsid w:val="00C93D26"/>
    <w:rsid w:val="00D32D5F"/>
    <w:rsid w:val="00D550AB"/>
    <w:rsid w:val="00D96AF1"/>
    <w:rsid w:val="00E627C1"/>
    <w:rsid w:val="00FA258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BB2E3F-9FAE-4E31-A1C9-32F849ED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D96AF1"/>
    <w:rPr>
      <w:color w:val="0563C1" w:themeColor="hyperlink"/>
      <w:u w:val="single"/>
    </w:rPr>
  </w:style>
  <w:style w:type="paragraph" w:styleId="Lijstalinea">
    <w:name w:val="List Paragraph"/>
    <w:basedOn w:val="Standaard"/>
    <w:uiPriority w:val="34"/>
    <w:qFormat/>
    <w:rsid w:val="00FA25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edric@bousche.n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1</Pages>
  <Words>847</Words>
  <Characters>4660</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Cedric</dc:creator>
  <cp:keywords/>
  <dc:description/>
  <cp:lastModifiedBy>Cedric</cp:lastModifiedBy>
  <cp:revision>9</cp:revision>
  <dcterms:created xsi:type="dcterms:W3CDTF">2023-04-22T18:15:00Z</dcterms:created>
  <dcterms:modified xsi:type="dcterms:W3CDTF">2023-04-23T20:52:00Z</dcterms:modified>
</cp:coreProperties>
</file>